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6F6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1B3A1A5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34D3E0A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18 刘胡兰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51CC4B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E1717BC">
            <w:pPr>
              <w:spacing w:line="480" w:lineRule="auto"/>
              <w:jc w:val="center"/>
            </w:pPr>
          </w:p>
        </w:tc>
      </w:tr>
      <w:tr w14:paraId="2EA7D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C7ED21">
            <w:pPr>
              <w:spacing w:line="360" w:lineRule="auto"/>
              <w:jc w:val="left"/>
              <w:rPr>
                <w:rFonts w:hint="eastAsia" w:ascii="Microsoft YaHei UI" w:hAnsi="Microsoft YaHei UI" w:eastAsia="Microsoft YaHei UI" w:cs="Microsoft YaHei UI"/>
                <w:bCs/>
                <w:kern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【核心素养目标】</w:t>
            </w:r>
          </w:p>
          <w:p w14:paraId="5BE0F0E4">
            <w:pPr>
              <w:spacing w:line="360" w:lineRule="auto"/>
              <w:ind w:firstLine="482" w:firstLineChars="200"/>
              <w:jc w:val="left"/>
              <w:rPr>
                <w:rFonts w:hint="eastAsia" w:ascii="Microsoft YaHei UI" w:hAnsi="Microsoft YaHei UI" w:eastAsia="Microsoft YaHei UI" w:cs="Microsoft YaHei UI"/>
                <w:b/>
                <w:bCs/>
                <w:kern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文化自信：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shd w:val="clear" w:color="auto" w:fill="FFFFFF"/>
              </w:rPr>
              <w:t>能正确、流利地朗读课文。借助关键词语了解刘胡兰面对凶残的敌人英勇不屈、光荣牺牲的悲壮事迹，感受革命先烈忠诚于党和人民、视死如归的伟大精神。</w:t>
            </w:r>
          </w:p>
          <w:p w14:paraId="5F8635DD">
            <w:pPr>
              <w:spacing w:line="360" w:lineRule="auto"/>
              <w:ind w:firstLine="482" w:firstLineChars="200"/>
              <w:jc w:val="left"/>
              <w:rPr>
                <w:rFonts w:hint="eastAsia" w:ascii="Microsoft YaHei UI" w:hAnsi="Microsoft YaHei UI" w:eastAsia="Microsoft YaHei UI" w:cs="Microsoft YaHei UI"/>
                <w:bCs/>
                <w:kern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语言运用：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shd w:val="clear" w:color="auto" w:fill="FFFFFF"/>
              </w:rPr>
              <w:t>认识本课生字，联系上下文理解“收买、威胁”等词语的意思。</w:t>
            </w:r>
          </w:p>
          <w:p w14:paraId="3ACD53B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思维能力：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shd w:val="clear" w:color="auto" w:fill="FFFFFF"/>
              </w:rPr>
              <w:t>分角色朗读刘胡兰与敌人的三次对话，讲述故事。</w:t>
            </w:r>
          </w:p>
          <w:p w14:paraId="7211C462">
            <w:pPr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审美创造：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凭借课文语言材料，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shd w:val="clear" w:color="auto" w:fill="FFFFFF"/>
              </w:rPr>
              <w:t>感受革命先烈忠诚于党和人民、视死如归的伟大精神。</w:t>
            </w:r>
          </w:p>
        </w:tc>
      </w:tr>
      <w:tr w14:paraId="000A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039134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18E679D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《刘胡兰》一文主要记叙了刘胡兰严守党的机密，面对敌人的威逼利诱，坚贞不屈，最后壮烈牺牲的感人事迹，歌颂了刘胡兰忠于党、忠于人民，视死如归的大无畏精神。借助关键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词句了解课文内容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是本文教学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重点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之一，指导学生有感情地朗读课文，特别是其中的对话部分，既有助于本单元重点训练项目的落实，也是深入理解课文的需要。</w:t>
            </w:r>
          </w:p>
          <w:p w14:paraId="5CDC1F91">
            <w:pPr>
              <w:spacing w:line="440" w:lineRule="exact"/>
              <w:ind w:firstLine="240" w:firstLineChars="1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关注课文：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第1自然段交代故事发生的时间、地点、人物，介绍了事件的起因-—刘胡兰被捕。</w:t>
            </w:r>
          </w:p>
          <w:p w14:paraId="03B3D2F3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第2至3自然段，写在敌人的威逼利诱下，刘胡兰宁死不屈、英勇牺牲的经过。</w:t>
            </w:r>
          </w:p>
          <w:p w14:paraId="24B05C8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第4自然段写了毛主席为刘胡兰写了题词：生的伟大，死的光荣。</w:t>
            </w:r>
          </w:p>
          <w:p w14:paraId="1CD9FC30">
            <w:pPr>
              <w:spacing w:line="440" w:lineRule="exact"/>
              <w:ind w:firstLine="482" w:firstLineChars="200"/>
              <w:rPr>
                <w:rFonts w:hint="eastAsia" w:ascii="宋体" w:hAnsi="宋体" w:eastAsia="宋体" w:cs="Times New Roman"/>
                <w:b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关注生字：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课要求认识的生字，大多可在初读时随文识记。如“烈”字，可联系上下文，知道“烈士”一词指为正义、革命事业献出生命的人。本课需要掌握的多音字“血”，可以联系课文中出现的“血淋淋、鲜血”，引导学生发现：“xiě”音多用于口语，“xuè”音多用于复音词及成语。本课要写的字，字形比较简单，“反”是半包围结构。左右结构的字中，“刘”的左边部分最后的捺要变成点，“村”的木字旁的第四笔是点，不要写成捺。</w:t>
            </w:r>
          </w:p>
          <w:p w14:paraId="71AC74CF">
            <w:pPr>
              <w:spacing w:line="440" w:lineRule="exact"/>
              <w:ind w:firstLine="482" w:firstLineChars="200"/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关注词语：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“年轻、北风、收买、威胁、牺牲”。随文识记巩固“年轻、北风”，联系上下文理解“收买、威胁、牺牲”等词语在句子中的意思。</w:t>
            </w:r>
          </w:p>
        </w:tc>
      </w:tr>
      <w:tr w14:paraId="6970B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797911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B264A74">
            <w:pPr>
              <w:spacing w:line="440" w:lineRule="exact"/>
              <w:ind w:firstLine="480" w:firstLineChars="200"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认识“刘、兰”等11个生字，读准多音字“血”，会写“刘、胡”等7个字，会写“年轻、北风”等词语。</w:t>
            </w:r>
          </w:p>
          <w:p w14:paraId="0703445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2.能正确、流利地朗读课文。</w:t>
            </w:r>
          </w:p>
          <w:p w14:paraId="2361B5B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3.联系上下文理解“收买、威胁、牺牲”等词语的意思。</w:t>
            </w:r>
          </w:p>
          <w:p w14:paraId="76850DD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4.了解故事内容，结合具体语句体会刘胡兰的英勇不屈。</w:t>
            </w:r>
          </w:p>
        </w:tc>
      </w:tr>
      <w:tr w14:paraId="550B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4CAD2D2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40691B7">
            <w:pPr>
              <w:spacing w:line="440" w:lineRule="exact"/>
              <w:ind w:firstLine="480" w:firstLineChars="200"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认识“刘、兰”等11个生字，读准多音字“血”，会写“刘、胡”等7个字，会写“年轻、北风”等词语。</w:t>
            </w:r>
          </w:p>
          <w:p w14:paraId="5B10E1A3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2.能正确、流利地朗读课文。</w:t>
            </w:r>
          </w:p>
          <w:p w14:paraId="31AD00F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3.联系上下文理解“收买、威胁”等词语的意思。</w:t>
            </w:r>
          </w:p>
        </w:tc>
      </w:tr>
      <w:tr w14:paraId="1433C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D61C5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720A678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借助关键词语了解刘胡兰面对凶残的敌人英勇不屈、光荣牺牲的悲壮事迹，感受革命先烈忠诚于党和人民、视死如归的伟大精神。</w:t>
            </w:r>
          </w:p>
        </w:tc>
      </w:tr>
      <w:tr w14:paraId="6D6BF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0A646F4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25FCC706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课件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2B56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DBF3EC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4E298EC2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23EC8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0F1CDAD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76C3845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DB7816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7401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498F5F7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B20D3DB">
            <w:pPr>
              <w:ind w:firstLine="34" w:firstLineChars="12"/>
              <w:jc w:val="center"/>
              <w:rPr>
                <w:rFonts w:hint="eastAsia" w:ascii="宋体" w:hAnsi="宋体" w:eastAsia="宋体" w:cs="Times New Roman"/>
                <w:b/>
                <w:sz w:val="28"/>
                <w:szCs w:val="30"/>
              </w:rPr>
            </w:pPr>
            <w:r>
              <w:rPr>
                <w:rFonts w:hint="eastAsia" w:ascii="宋体" w:hAnsi="宋体" w:eastAsia="宋体" w:cs="Times New Roman"/>
                <w:b/>
                <w:sz w:val="28"/>
                <w:szCs w:val="30"/>
              </w:rPr>
              <w:t>第一课时</w:t>
            </w:r>
          </w:p>
          <w:p w14:paraId="756C4B34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【课时目标】</w:t>
            </w:r>
          </w:p>
          <w:p w14:paraId="568DF124">
            <w:pPr>
              <w:spacing w:line="440" w:lineRule="exact"/>
              <w:ind w:firstLine="480" w:firstLineChars="200"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认识“刘、兰”等11个生字，读准多音字“血”，会写“刘、胡”等7个字，会写“年轻、北风”等词语。</w:t>
            </w:r>
          </w:p>
          <w:p w14:paraId="1E68D79C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2.正确、流利地朗读课文。初步了解刘胡兰勇于斗争、顽强不屈的英雄事迹。</w:t>
            </w:r>
          </w:p>
          <w:p w14:paraId="372433DE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【教学过程】</w:t>
            </w:r>
          </w:p>
          <w:p w14:paraId="02E6AE55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color w:val="FF000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一、回顾旧知，导入新课</w:t>
            </w:r>
          </w:p>
          <w:p w14:paraId="66BAAED2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1.谈话导入：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同学们，在第6单元中我们先后了解了毛泽东、朱德、周恩来这样伟大领袖的革命故事，今天我们再来学习以为小姑娘的故事——《刘胡兰》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（板书：刘胡兰）</w:t>
            </w:r>
          </w:p>
          <w:p w14:paraId="22D1941F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2.学习“刘”和“兰”。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5D2C2DF8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（1）“刘”作为左右结构的字，如何才能写得更美观？</w:t>
            </w:r>
            <w:r>
              <w:rPr>
                <w:rFonts w:ascii="楷体" w:hAnsi="楷体" w:eastAsia="楷体" w:cs="Times New Roman"/>
                <w:b/>
                <w:color w:val="0070C0"/>
                <w:sz w:val="24"/>
                <w:szCs w:val="24"/>
              </w:rPr>
              <w:t xml:space="preserve"> </w:t>
            </w:r>
          </w:p>
          <w:p w14:paraId="02EC7297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师生交流写法：在书写时要注意左宽右窄，左右同高，左边“文”第四笔的捺变点。</w:t>
            </w:r>
          </w:p>
          <w:p w14:paraId="43F4C91F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（2）学习“兰”。</w:t>
            </w:r>
          </w:p>
          <w:p w14:paraId="20D481EF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出示“兰花”的图片，提示“兰花”是一种美丽的花，“兰”用在人名中寄予了父母对子女美好的愿望。</w:t>
            </w:r>
          </w:p>
          <w:p w14:paraId="138965E0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提问；你们有什么好的方法记住“兰”这个字吗？</w:t>
            </w:r>
          </w:p>
          <w:p w14:paraId="1915F0C2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预设：羊－丨＝兰</w:t>
            </w:r>
          </w:p>
          <w:p w14:paraId="79C206A8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3.介绍刘胡兰。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</w:p>
          <w:p w14:paraId="2386667A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刘胡兰，女，汉族，山西省吕梁市文水县云周西村人。革命先烈，优秀共产党员。她牺牲时，年仅15岁。</w:t>
            </w:r>
          </w:p>
          <w:p w14:paraId="76160B24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4.导入新课：同千千万万的革命先烈一样，为了新中国，为了我们能过上今天这样的幸福生活，刘胡兰牺牲了生命。今天就让我们一起走近刘胡兰的故事。</w:t>
            </w:r>
          </w:p>
          <w:p w14:paraId="46B66674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  <w:t>二、朗读课文，认读字词</w:t>
            </w:r>
          </w:p>
          <w:p w14:paraId="5E854C13">
            <w:pPr>
              <w:spacing w:line="440" w:lineRule="exact"/>
              <w:ind w:firstLine="480" w:firstLineChars="200"/>
              <w:rPr>
                <w:rFonts w:hint="eastAsia" w:ascii="楷体" w:hAnsi="楷体" w:eastAsia="楷体" w:cs="Times New Roman"/>
                <w:b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1.引导读文：接下来我们就比一比赛一赛，看谁读得更出色。出示朗读要求。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</w:p>
          <w:p w14:paraId="3AC4703C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（1）自由朗读课文，读准生字，读通句子。</w:t>
            </w:r>
          </w:p>
          <w:p w14:paraId="1D1286E4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（2）标出自然段。</w:t>
            </w:r>
          </w:p>
          <w:p w14:paraId="6ACD8B2D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2.认读生字。</w:t>
            </w:r>
          </w:p>
          <w:p w14:paraId="6A613FF2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过渡：刚才我们已经认识了“刘”和“兰”两个字，剩下的字请同学们在书中圈出它所在的词，然后读一读。</w:t>
            </w:r>
          </w:p>
          <w:p w14:paraId="2FDF17D5">
            <w:pPr>
              <w:spacing w:line="440" w:lineRule="exact"/>
              <w:ind w:firstLine="480" w:firstLineChars="200"/>
              <w:rPr>
                <w:rFonts w:hint="eastAsia" w:ascii="楷体" w:hAnsi="楷体" w:eastAsia="楷体" w:cs="Times New Roman"/>
                <w:b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（1）出示带生字的词语，教师领读。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</w:p>
          <w:p w14:paraId="1CA215F5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反动派  由于  被捕  拉到广场  血淋淋  挺起胸膛  杀害  烈士的鲜血  光荣</w:t>
            </w:r>
          </w:p>
          <w:p w14:paraId="113107BD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去掉拼音，学生开火车读。</w:t>
            </w:r>
          </w:p>
          <w:p w14:paraId="210285D3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（2）学习多音字“血”。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</w:p>
          <w:p w14:paraId="78D4B0E9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①我们读记生字的时候，有一个字形一样，读音不同的字，你们发现了吗？（血）</w:t>
            </w:r>
          </w:p>
          <w:p w14:paraId="1293E2DE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②是的，“血”是一个多音字，在“血淋淋”这个词中读</w:t>
            </w:r>
            <w:r>
              <w:rPr>
                <w:rFonts w:ascii="宋体" w:hAnsi="宋体" w:eastAsia="宋体" w:cs="宋体"/>
                <w:sz w:val="24"/>
              </w:rPr>
              <w:t>xiě，在“鲜血”这个词中读xuè。</w:t>
            </w:r>
          </w:p>
          <w:p w14:paraId="4E731AD1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明确：“xiě”音多用于口语，“xuè”音多用于复音词及成语。</w:t>
            </w:r>
          </w:p>
          <w:p w14:paraId="30D8984C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比如可以用不同的读音造句：他的鼻子流了点血。妈妈的血压很正常。</w:t>
            </w:r>
            <w:r>
              <w:rPr>
                <w:rFonts w:hint="eastAsia" w:ascii="宋体" w:hAnsi="宋体" w:eastAsia="宋体" w:cs="宋体"/>
                <w:sz w:val="24"/>
              </w:rPr>
              <w:t>同学们在日常生活和学习的过程中，要注意这个读音哦。</w:t>
            </w:r>
          </w:p>
          <w:p w14:paraId="00576352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（3）识记“派”。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</w:p>
          <w:p w14:paraId="3389EDBF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“派”是一个形声字，最早是指水的支流，所以“派”是三点水旁。</w:t>
            </w:r>
          </w:p>
          <w:p w14:paraId="4D7291A1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请学生给“派”组词。</w:t>
            </w:r>
          </w:p>
          <w:p w14:paraId="3F499C2A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派出、分派、反动派（反动派是反对进步、反对革命事业的集团或分子。）</w:t>
            </w:r>
          </w:p>
          <w:p w14:paraId="05F8C676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（4）识记“被”。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</w:p>
          <w:p w14:paraId="33E2501F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“被”是一个形声字，本义是被子，可以组词，被子、被动，</w:t>
            </w:r>
          </w:p>
          <w:p w14:paraId="0C287208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提问：你知道“被”为什么是衣字旁吗？</w:t>
            </w:r>
          </w:p>
          <w:p w14:paraId="06AB5C4D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预设：因为被子是用来裹着身体的，属于衣着类</w:t>
            </w:r>
          </w:p>
          <w:p w14:paraId="77009CB5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注意和“披”字区分。</w:t>
            </w:r>
          </w:p>
          <w:p w14:paraId="6D88C86F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（5）识记“拉、挺”。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</w:p>
          <w:p w14:paraId="337E2DC1">
            <w:pPr>
              <w:tabs>
                <w:tab w:val="center" w:pos="5031"/>
              </w:tabs>
              <w:spacing w:line="440" w:lineRule="exac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观察发现“拉、挺”都是提手旁，都和动作有关。“拉”这个字可以组词“拉手、拉住”，“挺”可以组词“挺拔、笔挺”。</w:t>
            </w:r>
          </w:p>
          <w:p w14:paraId="0AAE2074">
            <w:pPr>
              <w:tabs>
                <w:tab w:val="center" w:pos="5031"/>
              </w:tabs>
              <w:spacing w:line="440" w:lineRule="exac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（6）识记生字“烈”。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551FC5BA">
            <w:pPr>
              <w:tabs>
                <w:tab w:val="center" w:pos="5031"/>
              </w:tabs>
              <w:spacing w:line="440" w:lineRule="exac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结合字源识记生字“烈”，出示“烈”字演变的顺序。释义：形声字。火（灬）表意，篆书形体像火焰；列（liè）表声，列有分解义，表示物被火烧而分解。本义是火势猛烈。</w:t>
            </w:r>
          </w:p>
          <w:p w14:paraId="3EF14444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（7）识字游戏。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48D4BA6C">
            <w:pPr>
              <w:spacing w:line="360" w:lineRule="auto"/>
              <w:ind w:left="420" w:left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3.整体感知。</w:t>
            </w:r>
          </w:p>
          <w:p w14:paraId="24009348">
            <w:pPr>
              <w:spacing w:line="360" w:lineRule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（1）过渡：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认识了字词之后，同学们再来读一读课文，把字音读正确，把句子读流畅。思考：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读过文章后，你都知道了什么？感受到了什么呢？</w:t>
            </w:r>
          </w:p>
          <w:p w14:paraId="451F0706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（2）学生自由汇报。</w:t>
            </w:r>
          </w:p>
          <w:p w14:paraId="525D5129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（3）教师总结：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这篇文章记述了年轻的共产党员刘胡兰被捕后，不惧生命的威胁，不出卖同志，最后光荣牺牲的事。</w:t>
            </w:r>
          </w:p>
          <w:p w14:paraId="60FF85E2">
            <w:pPr>
              <w:spacing w:line="440" w:lineRule="exact"/>
              <w:ind w:left="420" w:leftChars="200"/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  <w:t>三、圈点批注，感受危机</w:t>
            </w:r>
          </w:p>
          <w:p w14:paraId="45C00FD5">
            <w:pPr>
              <w:spacing w:line="440" w:lineRule="exact"/>
              <w:ind w:firstLine="48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1.出示第一自然段文本，引导朗读：这是第一自然段，第一自然段有两个长句子，不太好读，我们一起来读一读。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（出示课件16）</w:t>
            </w:r>
          </w:p>
          <w:p w14:paraId="742C4B52">
            <w:pPr>
              <w:spacing w:line="440" w:lineRule="exact"/>
              <w:ind w:firstLine="48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2.学生齐读文本后，引导学生自主圈出故事发生的时间、天气、地点和主要人物，同学之间互相交流。教师明确。</w:t>
            </w:r>
          </w:p>
          <w:p w14:paraId="62528D09">
            <w:pPr>
              <w:spacing w:line="440" w:lineRule="exact"/>
              <w:ind w:firstLine="48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3.教师划分节奏，学生再次朗读段落，读出节奏，读好长句子。</w:t>
            </w:r>
          </w:p>
          <w:p w14:paraId="13F9830A">
            <w:pPr>
              <w:spacing w:line="440" w:lineRule="exact"/>
              <w:ind w:firstLine="48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4.学习ABB式的描述方法。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（出示课件17）</w:t>
            </w:r>
          </w:p>
          <w:p w14:paraId="6624D845">
            <w:pPr>
              <w:spacing w:line="440" w:lineRule="exact"/>
              <w:ind w:firstLine="48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出示本课词语“天阴沉沉的”以及阴天、麦田、太阳、学生的图片，让学生仿照“天阴沉沉的”句式描述一下其他图片。</w:t>
            </w:r>
          </w:p>
          <w:p w14:paraId="2E89AD67">
            <w:pPr>
              <w:spacing w:line="440" w:lineRule="exact"/>
              <w:ind w:firstLine="48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预设：天黑压压的、麦田绿油油的、太阳金灿灿的、同学笑眯眯的</w:t>
            </w:r>
          </w:p>
          <w:p w14:paraId="72CE1631">
            <w:pPr>
              <w:spacing w:line="440" w:lineRule="exact"/>
              <w:ind w:firstLine="48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5.提问：时间、地点、天气、主要人物，这些信息有什么作用？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（出示课件18）</w:t>
            </w:r>
          </w:p>
          <w:p w14:paraId="67364478">
            <w:pPr>
              <w:spacing w:line="440" w:lineRule="exact"/>
              <w:ind w:firstLine="48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预设：时间和地点增强了事件的真实性；天气渲染了阴冷悲凉的气氛；主要人物点明刘胡兰身份是共产党员。</w:t>
            </w:r>
          </w:p>
          <w:p w14:paraId="27ED9460">
            <w:pPr>
              <w:spacing w:line="440" w:lineRule="exact"/>
              <w:ind w:firstLine="48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6.指名朗读。</w:t>
            </w:r>
          </w:p>
          <w:p w14:paraId="6061E61D">
            <w:pPr>
              <w:spacing w:line="440" w:lineRule="exact"/>
              <w:ind w:firstLine="482" w:firstLineChars="200"/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  <w:t>四、巩固基础，规范书写</w:t>
            </w:r>
          </w:p>
          <w:p w14:paraId="26C5CC11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（出示课件19）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过渡：下节课我们继续学习刘胡兰的故事，这节课我们先看看要求要会写的字，一共有7个字，我们还是按照先观察结构，再观察占格，最后看关键笔画的方法来学写这些字。同学们在写字的时候还是要注意写字姿势，做到一寸一拳一尺。</w:t>
            </w:r>
          </w:p>
          <w:p w14:paraId="0D326060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2.给生字按照结构分类。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（出示课件20）</w:t>
            </w:r>
          </w:p>
          <w:p w14:paraId="60A7FF31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“刘、胡、村、被”是左右结构，“兰、关”是上下结构，“反”是半包围结构。</w:t>
            </w:r>
          </w:p>
          <w:p w14:paraId="27F5DD1C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3.按照生字结构，指导书写。</w:t>
            </w:r>
          </w:p>
          <w:p w14:paraId="1E303AA3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（1）指导书写“刘、胡、村、被”。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（出示课件21）</w:t>
            </w:r>
          </w:p>
          <w:p w14:paraId="3B465349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引导学生观察发现“刘”字左宽右窄，“胡”左右大致相等。“村、被”左窄右宽。</w:t>
            </w:r>
          </w:p>
          <w:p w14:paraId="13F5E9B8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教师范写并指导书写要点。</w:t>
            </w:r>
          </w:p>
          <w:p w14:paraId="5C13F549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（2）指导书写“关、关”。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（出示课件22）</w:t>
            </w:r>
          </w:p>
          <w:p w14:paraId="04B5C944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学生观察“关、关”两个字，注意这两个字的前两笔点、撇。</w:t>
            </w:r>
          </w:p>
          <w:p w14:paraId="4CF6DDB7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教师范写并指导书写要点。</w:t>
            </w:r>
          </w:p>
          <w:p w14:paraId="35A48F2C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（3）指导书写“反”。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（出示课件23）</w:t>
            </w:r>
          </w:p>
          <w:p w14:paraId="05154EB9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反，第一笔撇要写得短而平；第二笔竖撇先竖行后向左下角撇出；“又”的撇捺要舒展。</w:t>
            </w:r>
          </w:p>
          <w:p w14:paraId="1D79CA7A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（4）学生练写，展评。</w:t>
            </w:r>
          </w:p>
          <w:p w14:paraId="645977CB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4.总结归纳，布置作业。</w:t>
            </w:r>
          </w:p>
          <w:p w14:paraId="57559FE7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（1）课堂演练。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（出示课件24-26）</w:t>
            </w:r>
          </w:p>
          <w:p w14:paraId="0AE4561C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（2）课堂小结。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（出示课件27）</w:t>
            </w:r>
          </w:p>
          <w:p w14:paraId="74C826F1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这节课，我们学习了生字，了解《刘胡兰》这篇文章的大致内容。那面对敌人的迫害，刘胡兰会做怎样的选择呢？下一节课我们继续学习《刘胡兰》的故事。</w:t>
            </w:r>
          </w:p>
          <w:p w14:paraId="3D8AE349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（3）课后作业。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（出示课件28）</w:t>
            </w:r>
          </w:p>
          <w:p w14:paraId="143E4B8D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①将本课会写字在本子上写5遍。</w:t>
            </w:r>
          </w:p>
          <w:p w14:paraId="34E52682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②给爸爸妈妈读一读课文。</w:t>
            </w:r>
          </w:p>
          <w:p w14:paraId="56030B3D">
            <w:pPr>
              <w:spacing w:line="440" w:lineRule="exact"/>
              <w:ind w:left="210" w:firstLine="2640" w:firstLineChars="1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DD2FDF9">
            <w:pPr>
              <w:spacing w:line="440" w:lineRule="exact"/>
              <w:jc w:val="center"/>
              <w:rPr>
                <w:rFonts w:hint="eastAsia" w:asciiTheme="minorEastAsia" w:hAnsiTheme="minorEastAsia"/>
                <w:b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  <w:t>第二课时</w:t>
            </w:r>
          </w:p>
          <w:p w14:paraId="326618FE">
            <w:pPr>
              <w:spacing w:line="440" w:lineRule="exact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【课时目标】</w:t>
            </w:r>
          </w:p>
          <w:p w14:paraId="11D9927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1.巩固识记“刘、兰”等10个生字。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 xml:space="preserve"> </w:t>
            </w:r>
          </w:p>
          <w:p w14:paraId="62D43F3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2.分角色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朗读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刘胡兰与敌人的三次对话，讲述故事。</w:t>
            </w:r>
          </w:p>
          <w:p w14:paraId="038ACB8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联系上下文理解“收买、威胁、牺牲”的意思，感受刘胡兰英勇不屈的精神。</w:t>
            </w:r>
          </w:p>
          <w:p w14:paraId="7EAD93C9">
            <w:pPr>
              <w:spacing w:line="440" w:lineRule="exact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【教学过程】</w:t>
            </w:r>
          </w:p>
          <w:p w14:paraId="640B7F40">
            <w:pPr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</w:rPr>
              <w:t>一、复习回顾，导入新课</w:t>
            </w:r>
          </w:p>
          <w:p w14:paraId="281DB68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1.回顾本课词语。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（出示课件29）</w:t>
            </w:r>
          </w:p>
          <w:p w14:paraId="16F14C8A">
            <w:pPr>
              <w:spacing w:line="4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课件出示本课词语：</w:t>
            </w:r>
          </w:p>
          <w:p w14:paraId="421213A3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刘胡兰  被捕  反动派  收买  威胁  鲜血直流  挺起胸膛  牺牲</w:t>
            </w:r>
          </w:p>
          <w:p w14:paraId="4A88355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认读词语：上节课我们开始学习《刘胡兰》的故事，这些词大家还记得吗？</w:t>
            </w:r>
          </w:p>
          <w:p w14:paraId="6672743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开火车读词语。</w:t>
            </w:r>
          </w:p>
          <w:p w14:paraId="4FE12B4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2.引导表达：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（出示课件30）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这篇文章讲了一件什么事？试着从生词当中选词填空，连起来说一说。</w:t>
            </w:r>
          </w:p>
          <w:p w14:paraId="0C45758C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15岁的（    ），因被叛徒出卖（    ），面对（    ）的威逼利诱，她“一点儿也不动摇”，顽强斗争，最后光荣地（    ）</w:t>
            </w:r>
          </w:p>
          <w:p w14:paraId="5FBB24EB">
            <w:pPr>
              <w:spacing w:line="440" w:lineRule="exact"/>
              <w:ind w:firstLine="482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asciiTheme="minorEastAsia" w:hAnsi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再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读课文，感受人物</w:t>
            </w:r>
          </w:p>
          <w:p w14:paraId="298439E4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1.自由读课文2、3自然段，用“——”画出敌人说了什么，做了什么。并思考：敌人抓捕刘胡兰的目的是什么？敌人为了达到目的采用了哪些手段？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（出示课件31）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（板书：敌人）</w:t>
            </w:r>
          </w:p>
          <w:p w14:paraId="50ADB698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（1）学生汇报圈画的句子。</w:t>
            </w:r>
          </w:p>
          <w:p w14:paraId="3342CC19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（2）学生交流想法。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（出示课件32）</w:t>
            </w:r>
          </w:p>
          <w:p w14:paraId="249C9D9F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①预设：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敌人想收买刘胡兰，对她说：“说出来，就给你一份地。”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从这句话，我知道敌人的目的是收买刘胡兰。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（板书：收买）</w:t>
            </w:r>
          </w:p>
          <w:p w14:paraId="27579BA1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师提问：结合上下文，同学们能猜一猜“收买”是什么意思吗？（结合敌人说的话，知道敌人是想用金钱诱惑刘胡兰出卖革命同志，再结合第1自然段中刘胡兰被捕食“由于叛徒的出卖”，从而知道“收买”就是用金钱拉别人做坏事。）</w:t>
            </w:r>
          </w:p>
          <w:p w14:paraId="66FA322C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教师过渡：接下来敌人又做了什么呢？</w:t>
            </w:r>
          </w:p>
          <w:p w14:paraId="2763B527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②预设：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敌人又威胁她说：“不说就打死你！”</w:t>
            </w:r>
          </w:p>
          <w:p w14:paraId="3729539D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教师引导：敌人采用的手段是威胁，同样用刚才所说的联系上下文的方法，说一说“威胁”是什么意思？（结合“不说就打死你！”可以知道“威胁”在这里是指敌人用武力威逼、恐吓刘胡兰。）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（板书：威胁  殴打）</w:t>
            </w:r>
          </w:p>
          <w:p w14:paraId="47797B96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教师过渡：看来同学们联系上下文理解词语意思的方法掌握得不错，接下来，敌人又做了什么？</w:t>
            </w:r>
          </w:p>
          <w:p w14:paraId="1A870342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③预设：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敌人把刘胡兰拉到庙门口的广场上，当着她和乡亲们的面，铡死了被捕的六名革命群众。敌人指着血淋淋的铡刀说：“不说，也铡死你！”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敌人铡死了被捕的六名革命群众，以此来威胁刘胡兰。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（板书：用铡刀威胁）</w:t>
            </w:r>
          </w:p>
          <w:p w14:paraId="4894C5AE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教师点拨：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（出示课件33）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“铡刀”其在底槽上安刀身，刀的一头栓杆固定活动，一头有把，可以上下提压。一般用作农具铡草，也有做刑具。</w:t>
            </w:r>
          </w:p>
          <w:p w14:paraId="0E7081BA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（3）总结敌人手段。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（出示课件34）</w:t>
            </w:r>
          </w:p>
          <w:p w14:paraId="0D2D6410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过渡：敌人铡死六名革命群众，可见手段是多么得残暴。总结一下敌人为了达到目的所用的手段。</w:t>
            </w:r>
          </w:p>
          <w:p w14:paraId="216462BA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总结：敌人先是收买刘胡兰，收买不成又威胁刘胡兰，最后甚至用铡刀相威胁，这些手段都能看出敌人是凶狠残暴的。面对这些，刘胡兰是怎么做的呢？我们继续学习。</w:t>
            </w:r>
          </w:p>
          <w:p w14:paraId="232C33CB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2.再读读课文2、3自然段，用“~~~~~~”画出刘胡兰面对敌人凶狠残暴的手段，说了什么，做了什么。思考：刘胡兰向敌人屈服了吗？你从哪里看出来的？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（出示课件35）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（板书：刘胡兰）</w:t>
            </w:r>
          </w:p>
          <w:p w14:paraId="71CBAB64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（1）学生汇报圈画的句子。</w:t>
            </w:r>
          </w:p>
          <w:p w14:paraId="2D7B0175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（2）学生交流想法。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（出示课件36）</w:t>
            </w:r>
          </w:p>
          <w:p w14:paraId="62F3AF28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预设：刘胡兰没有向敌人屈服。</w:t>
            </w:r>
          </w:p>
          <w:p w14:paraId="39938093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提问：从哪些地方可以看出来呢？</w:t>
            </w:r>
          </w:p>
          <w:p w14:paraId="6AB86895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①预设：我是从这个地方看出来的，当敌人想收买刘胡兰时，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刘胡兰大声回答：“给我一个金人，我也不说！”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她说得那么大声，可以看出她一点儿都不害怕，态度非常坚决。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（板书：我不说）</w:t>
            </w:r>
          </w:p>
          <w:p w14:paraId="3F910C86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教师过渡：大声回答，态度非常坚决，那面对敌人威胁的时候，刘胡兰又是怎样表现的？</w:t>
            </w:r>
          </w:p>
          <w:p w14:paraId="3A9A35D7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②预设：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刘胡兰愤怒地回答：“打死也不说！”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看出她的毫不屈服，她说了两遍不说，态度更加坚决了，还有“愤怒地”这个词，我可以看出来她要和敌人斗争到底的决心。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（板书：打死也不说）</w:t>
            </w:r>
          </w:p>
          <w:p w14:paraId="491045AF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教师点评：同学们能抓住关键词语来感受人物的品质，这是一个好的学习方法，这两句话都是通过人物的语言去表现人物的形象，我们继续分享。</w:t>
            </w:r>
          </w:p>
          <w:p w14:paraId="104E167B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③教师引导：面对敌人的殴打，刘胡兰怎么做的？</w:t>
            </w:r>
          </w:p>
          <w:p w14:paraId="1EC1203D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刘胡兰像钢铁铸成似的，一点儿也不动摇。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（出示课件37）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（板书：一点儿也不动摇）</w:t>
            </w:r>
          </w:p>
          <w:p w14:paraId="71FE766F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点拨：结合刘胡兰前面的表现理解“钢铁铸成”，知道这里是指刘胡兰意志坚定，对党无比忠诚。可以用拓展 “钢铁般的意志”，来形容人意志坚定。</w:t>
            </w:r>
          </w:p>
          <w:p w14:paraId="4A127BF5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④提问：面对敌人的铡刀威胁，刘胡兰又是怎么做的呢？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（出示课件38）</w:t>
            </w:r>
          </w:p>
          <w:p w14:paraId="422A34C1">
            <w:pPr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刘胡兰挺起胸膛说：“要杀要砍由你们，怕死不当共产党！”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刘胡兰根本不怕死，不论敌人是杀还是砍，刘胡兰都不会低头。</w:t>
            </w:r>
          </w:p>
          <w:p w14:paraId="6836A647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⑤找出描写刘胡兰动作的词，说一说你感受到了什么。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（出示课件39）</w:t>
            </w:r>
          </w:p>
          <w:p w14:paraId="1395EDA7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预设：挺、迎、踏、走，表现出了刘胡兰的勇敢无畏，不怕牺牲。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（板书：挺、迎、踏、走）</w:t>
            </w:r>
          </w:p>
          <w:p w14:paraId="79CADCCE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3.出示敌人和刘胡兰的对话，学生分角色朗读。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（出示课件40）</w:t>
            </w:r>
          </w:p>
          <w:p w14:paraId="7685D36D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提示学生朗读要点：面对敌人的威逼利诱，刘胡兰“大声回答”“愤怒地回答”，三个“不说”掷地有声。面对敌人血淋淋的铡刀，刘胡兰“挺起胸膛”，斩钉截铁地回答“要杀要砍由你们，怕死不当共产党！”，朗读时要想一想刘胡兰说话时的神态和心情，体会刘胡兰的英勇不屈。</w:t>
            </w:r>
          </w:p>
          <w:p w14:paraId="070D01E6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4.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（出示课件41）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刘胡兰光荣地牺牲了，那年她才十五岁。</w:t>
            </w:r>
          </w:p>
          <w:p w14:paraId="190E8D6E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（1）教师引导学生结合上下文以及课文插图“生的光荣，死的伟大”知道刘胡兰是为了保护他人，为了正义的事业献出生命的，所以是“光荣地牺牲”。</w:t>
            </w:r>
          </w:p>
          <w:p w14:paraId="5E546344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（2）区分“牺牲”和“去世”的意思。</w:t>
            </w:r>
          </w:p>
          <w:p w14:paraId="66710B48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“牺牲”是指为坚持信仰而死、为了正义的目的舍弃自己的生命。</w:t>
            </w:r>
          </w:p>
          <w:p w14:paraId="19CAB25C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“去世”指的是人死去。</w:t>
            </w:r>
          </w:p>
          <w:p w14:paraId="102927CD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（3）提问：通过这个“才”字，你想说什么？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（出示课件42）</w:t>
            </w:r>
          </w:p>
          <w:p w14:paraId="15E895AD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预设1：刘胡兰牺牲的时候太小了，很惋惜，很心痛。</w:t>
            </w:r>
          </w:p>
          <w:p w14:paraId="16C2DC27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预设2：敌人太残暴了。</w:t>
            </w:r>
          </w:p>
          <w:p w14:paraId="4C847086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齐读第4段，毛主席听到这个消息后，是怎么做的？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（出示课件43）</w:t>
            </w:r>
          </w:p>
          <w:p w14:paraId="0FDDB2E7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预设：毛主席听到这个消息，亲笔为她写了题词：“生的伟大，死的光荣。”</w:t>
            </w:r>
          </w:p>
          <w:p w14:paraId="472502D0">
            <w:pPr>
              <w:spacing w:line="440" w:lineRule="exact"/>
              <w:ind w:firstLine="482" w:firstLineChars="200"/>
              <w:rPr>
                <w:rFonts w:hint="eastAsia" w:ascii="楷体" w:hAnsi="楷体" w:eastAsia="楷体" w:cstheme="minorEastAsia"/>
                <w:b/>
                <w:bCs/>
                <w:sz w:val="24"/>
              </w:rPr>
            </w:pPr>
            <w:r>
              <w:rPr>
                <w:rFonts w:hint="eastAsia" w:ascii="楷体" w:hAnsi="楷体" w:eastAsia="楷体" w:cstheme="minorEastAsia"/>
                <w:b/>
                <w:bCs/>
                <w:sz w:val="24"/>
              </w:rPr>
              <w:t>（设计意图：</w:t>
            </w:r>
            <w:r>
              <w:rPr>
                <w:rFonts w:hint="eastAsia" w:ascii="楷体" w:hAnsi="楷体" w:eastAsia="楷体" w:cstheme="minorEastAsia"/>
                <w:sz w:val="24"/>
              </w:rPr>
              <w:t>通过读与找句，培养学生自主感悟课文的能力，并能通过交流培养学生与人合作沟通的能力，最后的课本再现环节，更是为了引起对人物理解的共鸣。</w:t>
            </w:r>
            <w:r>
              <w:rPr>
                <w:rFonts w:hint="eastAsia" w:ascii="楷体" w:hAnsi="楷体" w:eastAsia="楷体" w:cstheme="minorEastAsia"/>
                <w:b/>
                <w:bCs/>
                <w:sz w:val="24"/>
              </w:rPr>
              <w:t xml:space="preserve">）       </w:t>
            </w:r>
          </w:p>
          <w:p w14:paraId="71E9B68F">
            <w:pPr>
              <w:spacing w:line="440" w:lineRule="exact"/>
              <w:ind w:firstLine="482" w:firstLineChars="200"/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三、题词总结，情感升华</w:t>
            </w:r>
          </w:p>
          <w:p w14:paraId="2E0D735A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1.提问：你是怎样理解“生的伟大，死的光荣”这句话的？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（出示课件44）</w:t>
            </w:r>
          </w:p>
          <w:p w14:paraId="550F10A5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点拨：一个人生的伟大,就是指他为人类作出了贡献。不一定是轰轰烈烈的大事,只要一个人无私奉献,就可以说是生的伟大。至于死的光荣,是为了他人或者是国家而牺牲的,而不是为了一己私利,这样就是死的光荣。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（板书：坚贞不屈 视死如归）</w:t>
            </w:r>
          </w:p>
          <w:p w14:paraId="3DFE78B0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（出示课件45）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引导朗读，感悟刘胡兰的革命精神：“怕死不当共产党员! ”面对死亡，她毫不畏惧，从容地躺在铡刀下。她以短暂的青春年华，谱写出永生的诗篇，以不朽的精神，矗立起生命的宣言。……让我们齐声朗读毛主席为刘胡兰写的题词，以表示我们对烈士的怀念。</w:t>
            </w:r>
          </w:p>
          <w:p w14:paraId="6668BD3F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b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师生齐颂：生的伟大，死的光荣。</w:t>
            </w:r>
          </w:p>
          <w:p w14:paraId="5B30F466">
            <w:pPr>
              <w:spacing w:line="440" w:lineRule="exact"/>
              <w:ind w:firstLine="482" w:firstLineChars="200"/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四、总结归纳，布置作业</w:t>
            </w:r>
          </w:p>
          <w:p w14:paraId="001CD715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1.课文小结。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（出示课件47）</w:t>
            </w:r>
          </w:p>
          <w:p w14:paraId="6D73F4ED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这篇文章记述了年轻的共产党员刘胡兰被捕后，不惧生命的威胁，不出卖同志，最后光荣牺牲的事。赞扬了刘胡兰坚持信仰、不怕牺牲、对党忠诚的崇高品质。</w:t>
            </w:r>
          </w:p>
          <w:p w14:paraId="14882010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2.课堂演练。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（出示课件48-50）</w:t>
            </w:r>
          </w:p>
          <w:p w14:paraId="4542C055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3.课后作业。</w:t>
            </w:r>
            <w:r>
              <w:rPr>
                <w:rFonts w:hint="eastAsia" w:cs="Times New Roman" w:asciiTheme="minorEastAsia" w:hAnsiTheme="minorEastAsia"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（出示课件51）</w:t>
            </w:r>
          </w:p>
          <w:p w14:paraId="2CD95166"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课后搜集其他革命烈士的故事，讲给爸爸妈妈听。</w:t>
            </w:r>
          </w:p>
        </w:tc>
        <w:tc>
          <w:tcPr>
            <w:tcW w:w="1949" w:type="dxa"/>
            <w:shd w:val="clear" w:color="auto" w:fill="auto"/>
          </w:tcPr>
          <w:p w14:paraId="28148BB3">
            <w:pPr>
              <w:spacing w:line="480" w:lineRule="auto"/>
            </w:pPr>
          </w:p>
        </w:tc>
      </w:tr>
      <w:tr w14:paraId="12F3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A96ECC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C0C67B8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4552950" cy="155384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3266" cy="15543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019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58B540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C2E1CF6"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《刘胡兰》是这篇课文记叙了刘胡兰严守党的机密，面对敌人的威逼利诱，坚贞不屈，最后壮烈牺牲的感人事迹，歌颂了刘胡兰忠于党，忠于人民，视死如归的大无畏精神。这是多年后</w:t>
            </w:r>
            <w:r>
              <w:rPr>
                <w:rFonts w:asciiTheme="minorEastAsia" w:hAnsiTheme="minorEastAsia"/>
                <w:sz w:val="24"/>
                <w:szCs w:val="24"/>
              </w:rPr>
              <w:t>重新回到小学生视野的革命传统教育的好学材，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今天</w:t>
            </w:r>
            <w:r>
              <w:rPr>
                <w:rFonts w:asciiTheme="minorEastAsia" w:hAnsiTheme="minorEastAsia"/>
                <w:sz w:val="24"/>
                <w:szCs w:val="24"/>
              </w:rPr>
              <w:t>孩子会比较陌生，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年代</w:t>
            </w:r>
            <w:r>
              <w:rPr>
                <w:rFonts w:asciiTheme="minorEastAsia" w:hAnsiTheme="minorEastAsia"/>
                <w:sz w:val="24"/>
                <w:szCs w:val="24"/>
              </w:rPr>
              <w:t>的久远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使学生在感受革命</w:t>
            </w:r>
            <w:r>
              <w:rPr>
                <w:rFonts w:asciiTheme="minorEastAsia" w:hAnsiTheme="minorEastAsia"/>
                <w:sz w:val="24"/>
                <w:szCs w:val="24"/>
              </w:rPr>
              <w:t>烈士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伟大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形象造成一些不便。因此，在课堂上我牢牢把握课文的主脉，把课堂的主动权还给学生，通过生生、师生间的互动，让学生在角色</w:t>
            </w:r>
            <w:r>
              <w:rPr>
                <w:rFonts w:asciiTheme="minorEastAsia" w:hAnsiTheme="minorEastAsia"/>
                <w:sz w:val="24"/>
                <w:szCs w:val="24"/>
              </w:rPr>
              <w:t>朗读中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对比人物</w:t>
            </w:r>
            <w:r>
              <w:rPr>
                <w:rFonts w:asciiTheme="minorEastAsia" w:hAnsiTheme="minorEastAsia"/>
                <w:sz w:val="24"/>
                <w:szCs w:val="24"/>
              </w:rPr>
              <w:t>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不同语气，进而淋漓尽致地感受刘胡兰的英雄形象。当然，由于课上时间比较短，日常朗读训练不够扎实，对联系</w:t>
            </w:r>
            <w:r>
              <w:rPr>
                <w:rFonts w:asciiTheme="minorEastAsia" w:hAnsiTheme="minorEastAsia"/>
                <w:sz w:val="24"/>
                <w:szCs w:val="24"/>
              </w:rPr>
              <w:t>上下文理解关键词句意思的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重点</w:t>
            </w:r>
            <w:r>
              <w:rPr>
                <w:rFonts w:asciiTheme="minorEastAsia" w:hAnsiTheme="minorEastAsia"/>
                <w:sz w:val="24"/>
                <w:szCs w:val="24"/>
              </w:rPr>
              <w:t>突破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还</w:t>
            </w:r>
            <w:r>
              <w:rPr>
                <w:rFonts w:asciiTheme="minorEastAsia" w:hAnsiTheme="minorEastAsia"/>
                <w:sz w:val="24"/>
                <w:szCs w:val="24"/>
              </w:rPr>
              <w:t>不够充分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。在以后的每一节语文课上，都需要进行这方面的能力训练。</w:t>
            </w:r>
          </w:p>
        </w:tc>
      </w:tr>
    </w:tbl>
    <w:p w14:paraId="69AD36C3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66F2D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FFE2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0D12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0D986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CB12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9250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9C7"/>
    <w:rsid w:val="000016F4"/>
    <w:rsid w:val="00020E48"/>
    <w:rsid w:val="0002387C"/>
    <w:rsid w:val="0002713B"/>
    <w:rsid w:val="00027200"/>
    <w:rsid w:val="000A2C5F"/>
    <w:rsid w:val="000C20FD"/>
    <w:rsid w:val="000C5D4D"/>
    <w:rsid w:val="000D778F"/>
    <w:rsid w:val="000F19DE"/>
    <w:rsid w:val="00102358"/>
    <w:rsid w:val="001042E4"/>
    <w:rsid w:val="0013424E"/>
    <w:rsid w:val="00150D26"/>
    <w:rsid w:val="00203922"/>
    <w:rsid w:val="00203C24"/>
    <w:rsid w:val="00240FF1"/>
    <w:rsid w:val="002D100C"/>
    <w:rsid w:val="002E0CF0"/>
    <w:rsid w:val="002F28DC"/>
    <w:rsid w:val="0033489D"/>
    <w:rsid w:val="00362E9A"/>
    <w:rsid w:val="003A1C1D"/>
    <w:rsid w:val="003C2E8F"/>
    <w:rsid w:val="004003DE"/>
    <w:rsid w:val="004124D9"/>
    <w:rsid w:val="00421A5B"/>
    <w:rsid w:val="00435671"/>
    <w:rsid w:val="004478AD"/>
    <w:rsid w:val="00461F59"/>
    <w:rsid w:val="004976F1"/>
    <w:rsid w:val="004B4BC9"/>
    <w:rsid w:val="004E068E"/>
    <w:rsid w:val="00506377"/>
    <w:rsid w:val="00537800"/>
    <w:rsid w:val="005939C7"/>
    <w:rsid w:val="006B0606"/>
    <w:rsid w:val="006B26DE"/>
    <w:rsid w:val="006D115F"/>
    <w:rsid w:val="006F518D"/>
    <w:rsid w:val="00735CB1"/>
    <w:rsid w:val="0073636A"/>
    <w:rsid w:val="007409E2"/>
    <w:rsid w:val="00750ECE"/>
    <w:rsid w:val="0075605B"/>
    <w:rsid w:val="007704E5"/>
    <w:rsid w:val="007873F5"/>
    <w:rsid w:val="00857227"/>
    <w:rsid w:val="00883CB2"/>
    <w:rsid w:val="00894E8E"/>
    <w:rsid w:val="00952450"/>
    <w:rsid w:val="009A2583"/>
    <w:rsid w:val="00A47D02"/>
    <w:rsid w:val="00A514E3"/>
    <w:rsid w:val="00A6712A"/>
    <w:rsid w:val="00A81795"/>
    <w:rsid w:val="00AE3FBA"/>
    <w:rsid w:val="00B944D1"/>
    <w:rsid w:val="00B974B6"/>
    <w:rsid w:val="00C03DF7"/>
    <w:rsid w:val="00C270FC"/>
    <w:rsid w:val="00C87681"/>
    <w:rsid w:val="00CE6FD0"/>
    <w:rsid w:val="00CF1E94"/>
    <w:rsid w:val="00D066AC"/>
    <w:rsid w:val="00D328A3"/>
    <w:rsid w:val="00D8366C"/>
    <w:rsid w:val="00D922C3"/>
    <w:rsid w:val="00DA5C1B"/>
    <w:rsid w:val="00DC5915"/>
    <w:rsid w:val="00DD4919"/>
    <w:rsid w:val="00E10084"/>
    <w:rsid w:val="00E5396F"/>
    <w:rsid w:val="00E543DB"/>
    <w:rsid w:val="00E84198"/>
    <w:rsid w:val="00E86708"/>
    <w:rsid w:val="00EB65E9"/>
    <w:rsid w:val="00EC0A27"/>
    <w:rsid w:val="00EE14AB"/>
    <w:rsid w:val="00EE36FC"/>
    <w:rsid w:val="00EE544B"/>
    <w:rsid w:val="00F67075"/>
    <w:rsid w:val="00F83C20"/>
    <w:rsid w:val="00FB6544"/>
    <w:rsid w:val="00FD7C10"/>
    <w:rsid w:val="00FE2D5A"/>
    <w:rsid w:val="02C0095A"/>
    <w:rsid w:val="1819776A"/>
    <w:rsid w:val="503B1A05"/>
    <w:rsid w:val="60866673"/>
    <w:rsid w:val="6EE87338"/>
    <w:rsid w:val="737B8800"/>
    <w:rsid w:val="74311ACD"/>
    <w:rsid w:val="FBAFA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1">
    <w:name w:val="Quote"/>
    <w:basedOn w:val="1"/>
    <w:next w:val="1"/>
    <w:link w:val="12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12">
    <w:name w:val="引用 字符"/>
    <w:basedOn w:val="7"/>
    <w:link w:val="11"/>
    <w:qFormat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6263</Words>
  <Characters>6375</Characters>
  <Lines>47</Lines>
  <Paragraphs>13</Paragraphs>
  <TotalTime>762</TotalTime>
  <ScaleCrop>false</ScaleCrop>
  <LinksUpToDate>false</LinksUpToDate>
  <CharactersWithSpaces>6461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2021-07-18T20:38:00Z</dcterms:created>
  <dc:creator>Administrator</dc:creator>
  <cp:lastModifiedBy>上帝掷骰子吗</cp:lastModifiedBy>
  <dcterms:modified xsi:type="dcterms:W3CDTF">2025-07-30T07:05:14Z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18206C3A4AB64B9886F632A961286720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